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0" w:type="dxa"/>
        <w:tblInd w:w="-1062" w:type="dxa"/>
        <w:tblBorders>
          <w:top w:val="single" w:sz="8" w:space="0" w:color="C1C1C1"/>
          <w:left w:val="single" w:sz="8" w:space="0" w:color="C1C1C1"/>
          <w:right w:val="single" w:sz="8" w:space="0" w:color="C1C1C1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4140"/>
        <w:gridCol w:w="3330"/>
      </w:tblGrid>
      <w:tr w:rsidR="005C0C1F" w:rsidTr="005C0C1F">
        <w:tblPrEx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top w:val="single" w:sz="8" w:space="0" w:color="C1C1C1"/>
              <w:bottom w:val="single" w:sz="8" w:space="0" w:color="C1C1C1"/>
              <w:right w:val="single" w:sz="8" w:space="0" w:color="C1C1C1"/>
            </w:tcBorders>
            <w:shd w:val="clear" w:color="auto" w:fill="EBEBEB"/>
            <w:tcMar>
              <w:top w:w="110" w:type="nil"/>
              <w:left w:w="110" w:type="nil"/>
              <w:bottom w:w="110" w:type="nil"/>
              <w:right w:w="110" w:type="nil"/>
            </w:tcMar>
            <w:vAlign w:val="bottom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b/>
                <w:bCs/>
                <w:color w:val="262626"/>
                <w:sz w:val="44"/>
                <w:szCs w:val="44"/>
              </w:rPr>
              <w:t> </w:t>
            </w:r>
          </w:p>
        </w:tc>
        <w:tc>
          <w:tcPr>
            <w:tcW w:w="4140" w:type="dxa"/>
            <w:tcBorders>
              <w:top w:val="single" w:sz="8" w:space="0" w:color="C1C1C1"/>
              <w:bottom w:val="single" w:sz="8" w:space="0" w:color="C1C1C1"/>
              <w:right w:val="single" w:sz="8" w:space="0" w:color="C1C1C1"/>
            </w:tcBorders>
            <w:shd w:val="clear" w:color="auto" w:fill="EBEBEB"/>
            <w:tcMar>
              <w:top w:w="110" w:type="nil"/>
              <w:left w:w="110" w:type="nil"/>
              <w:bottom w:w="110" w:type="nil"/>
              <w:right w:w="110" w:type="nil"/>
            </w:tcMar>
            <w:vAlign w:val="bottom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b/>
                <w:bCs/>
                <w:color w:val="262626"/>
                <w:sz w:val="44"/>
                <w:szCs w:val="44"/>
              </w:rPr>
              <w:t> </w:t>
            </w:r>
          </w:p>
        </w:tc>
        <w:tc>
          <w:tcPr>
            <w:tcW w:w="3330" w:type="dxa"/>
            <w:tcBorders>
              <w:top w:val="single" w:sz="8" w:space="0" w:color="C1C1C1"/>
              <w:bottom w:val="single" w:sz="8" w:space="0" w:color="C1C1C1"/>
            </w:tcBorders>
            <w:shd w:val="clear" w:color="auto" w:fill="EBEBEB"/>
            <w:tcMar>
              <w:top w:w="110" w:type="nil"/>
              <w:left w:w="110" w:type="nil"/>
              <w:bottom w:w="110" w:type="nil"/>
              <w:right w:w="110" w:type="nil"/>
            </w:tcMar>
            <w:vAlign w:val="bottom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b/>
                <w:bCs/>
                <w:color w:val="262626"/>
                <w:sz w:val="44"/>
                <w:szCs w:val="44"/>
              </w:rPr>
              <w:t> 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Inventive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Exciting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Thoughtful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Powerful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Practical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Proactive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Productive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Professional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Responsible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Quick</w:t>
            </w: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- learner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Balanced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Achiever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Knowledgeable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Leader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Dynamic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Logical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Initiator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Original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Outgoing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Particular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Patient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Active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Positive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Consistent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Compassionate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Incredible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Independent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With integrity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Mature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Tenacious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Cheerful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Vibrant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Trustworthy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Generous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Articulate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Devoted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Candid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Rebellious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Cooperative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Industrious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Interesting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Reliable</w:t>
            </w:r>
          </w:p>
        </w:tc>
      </w:tr>
      <w:tr w:rsidR="005C0C1F" w:rsidTr="005C0C1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2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Grounded</w:t>
            </w:r>
          </w:p>
        </w:tc>
        <w:tc>
          <w:tcPr>
            <w:tcW w:w="4140" w:type="dxa"/>
            <w:tcBorders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Understanding</w:t>
            </w:r>
          </w:p>
        </w:tc>
        <w:tc>
          <w:tcPr>
            <w:tcW w:w="3330" w:type="dxa"/>
            <w:tcBorders>
              <w:bottom w:val="single" w:sz="8" w:space="0" w:color="C1C1C1"/>
            </w:tcBorders>
            <w:shd w:val="clear" w:color="auto" w:fill="FFFFFF"/>
            <w:tcMar>
              <w:top w:w="110" w:type="nil"/>
              <w:left w:w="110" w:type="nil"/>
              <w:bottom w:w="110" w:type="nil"/>
              <w:right w:w="110" w:type="nil"/>
            </w:tcMar>
            <w:vAlign w:val="center"/>
          </w:tcPr>
          <w:p w:rsidR="005C0C1F" w:rsidRPr="005C0C1F" w:rsidRDefault="005C0C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4"/>
                <w:szCs w:val="44"/>
              </w:rPr>
            </w:pPr>
            <w:r w:rsidRPr="005C0C1F">
              <w:rPr>
                <w:rFonts w:ascii="Arial" w:hAnsi="Arial" w:cs="Arial"/>
                <w:color w:val="262626"/>
                <w:sz w:val="44"/>
                <w:szCs w:val="44"/>
              </w:rPr>
              <w:t>Unconventional</w:t>
            </w:r>
          </w:p>
        </w:tc>
      </w:tr>
    </w:tbl>
    <w:p w:rsidR="007C534D" w:rsidRPr="005C0C1F" w:rsidRDefault="007C534D">
      <w:bookmarkStart w:id="0" w:name="_GoBack"/>
      <w:bookmarkEnd w:id="0"/>
    </w:p>
    <w:sectPr w:rsidR="007C534D" w:rsidRPr="005C0C1F" w:rsidSect="005C0C1F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1F" w:rsidRDefault="005C0C1F" w:rsidP="005C0C1F">
      <w:r>
        <w:separator/>
      </w:r>
    </w:p>
  </w:endnote>
  <w:endnote w:type="continuationSeparator" w:id="0">
    <w:p w:rsidR="005C0C1F" w:rsidRDefault="005C0C1F" w:rsidP="005C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1F" w:rsidRDefault="005C0C1F" w:rsidP="005C0C1F">
      <w:r>
        <w:separator/>
      </w:r>
    </w:p>
  </w:footnote>
  <w:footnote w:type="continuationSeparator" w:id="0">
    <w:p w:rsidR="005C0C1F" w:rsidRDefault="005C0C1F" w:rsidP="005C0C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76"/>
      <w:gridCol w:w="8494"/>
    </w:tblGrid>
    <w:tr w:rsidR="005C0C1F" w:rsidRPr="0025191F" w:rsidTr="00280707">
      <w:tc>
        <w:tcPr>
          <w:tcW w:w="212" w:type="pct"/>
          <w:tcBorders>
            <w:bottom w:val="nil"/>
            <w:right w:val="single" w:sz="4" w:space="0" w:color="BFBFBF"/>
          </w:tcBorders>
        </w:tcPr>
        <w:p w:rsidR="005C0C1F" w:rsidRPr="007B7F10" w:rsidRDefault="005C0C1F" w:rsidP="000C3F4C">
          <w:pPr>
            <w:rPr>
              <w:rFonts w:ascii="Calibri" w:eastAsia="Cambria" w:hAnsi="Calibri"/>
              <w:b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  <w:tc>
        <w:tcPr>
          <w:tcW w:w="4788" w:type="pct"/>
          <w:tcBorders>
            <w:left w:val="single" w:sz="4" w:space="0" w:color="BFBFBF"/>
            <w:bottom w:val="nil"/>
          </w:tcBorders>
        </w:tcPr>
        <w:p w:rsidR="005C0C1F" w:rsidRPr="0025191F" w:rsidRDefault="005C0C1F" w:rsidP="000C3F4C">
          <w:pPr>
            <w:rPr>
              <w:rFonts w:ascii="Calibri" w:eastAsia="Cambria" w:hAnsi="Calibri"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1999504"/>
              <w:placeholder>
                <w:docPart w:val="5F58426B7498A54DBC47BE923F29EAE6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25191F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Type the document title</w:t>
              </w:r>
            </w:sdtContent>
          </w:sdt>
        </w:p>
      </w:tc>
    </w:tr>
  </w:tbl>
  <w:p w:rsidR="005C0C1F" w:rsidRDefault="005C0C1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1F" w:rsidRDefault="005C0C1F">
    <w:pPr>
      <w:pStyle w:val="Header"/>
    </w:pPr>
    <w:r>
      <w:t>Personal Profile Adjective List (CV)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1F"/>
    <w:rsid w:val="004C62E7"/>
    <w:rsid w:val="005C0C1F"/>
    <w:rsid w:val="007C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0C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C1F"/>
  </w:style>
  <w:style w:type="paragraph" w:styleId="Footer">
    <w:name w:val="footer"/>
    <w:basedOn w:val="Normal"/>
    <w:link w:val="FooterChar"/>
    <w:uiPriority w:val="99"/>
    <w:unhideWhenUsed/>
    <w:rsid w:val="005C0C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C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0C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C1F"/>
  </w:style>
  <w:style w:type="paragraph" w:styleId="Footer">
    <w:name w:val="footer"/>
    <w:basedOn w:val="Normal"/>
    <w:link w:val="FooterChar"/>
    <w:uiPriority w:val="99"/>
    <w:unhideWhenUsed/>
    <w:rsid w:val="005C0C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58426B7498A54DBC47BE923F29E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B8346-A9C5-2D4A-86F1-6A6F70F9E7C0}"/>
      </w:docPartPr>
      <w:docPartBody>
        <w:p w:rsidR="00000000" w:rsidRDefault="00F20362" w:rsidP="00F20362">
          <w:pPr>
            <w:pStyle w:val="5F58426B7498A54DBC47BE923F29EAE6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62"/>
    <w:rsid w:val="00F2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58426B7498A54DBC47BE923F29EAE6">
    <w:name w:val="5F58426B7498A54DBC47BE923F29EAE6"/>
    <w:rsid w:val="00F2036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58426B7498A54DBC47BE923F29EAE6">
    <w:name w:val="5F58426B7498A54DBC47BE923F29EAE6"/>
    <w:rsid w:val="00F203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B879DA-960B-7C49-ABF0-228EAEAD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2016-10-20T00:03:00Z</dcterms:created>
  <dcterms:modified xsi:type="dcterms:W3CDTF">2016-10-20T03:03:00Z</dcterms:modified>
</cp:coreProperties>
</file>